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D13990" w14:paraId="5061E34D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6ED04F75" w:rsidR="00D13990" w:rsidRDefault="00D13990" w:rsidP="00D13990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</w:rPr>
              <w:drawing>
                <wp:inline distT="0" distB="0" distL="0" distR="0" wp14:anchorId="48853749" wp14:editId="39A6C80F">
                  <wp:extent cx="1484416" cy="1973698"/>
                  <wp:effectExtent l="0" t="0" r="1905" b="7620"/>
                  <wp:docPr id="2" name="Рисунок 2" descr="D:\ЛОС Доки\Данияр\Фотки Д\Данияр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ОС Доки\Данияр\Фотки Д\Данияр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74" cy="197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D13990" w:rsidRDefault="00D13990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EAA8FF7" w14:textId="02AECE8A" w:rsidR="00D13990" w:rsidRDefault="00D13990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Досманбетов Данияр Ахметович</w:t>
            </w:r>
          </w:p>
        </w:tc>
      </w:tr>
      <w:tr w:rsidR="00D13990" w14:paraId="1F6CA625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D13990" w:rsidRDefault="00D1399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D13990" w:rsidRDefault="00D13990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Туған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күні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айы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жылы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BE4B125" w14:textId="42E1114C" w:rsidR="00D13990" w:rsidRDefault="00D13990">
            <w:pPr>
              <w:ind w:right="3"/>
              <w:jc w:val="center"/>
            </w:pPr>
            <w:r>
              <w:rPr>
                <w:lang w:val="kk-KZ"/>
              </w:rPr>
              <w:t>21</w:t>
            </w:r>
            <w:r>
              <w:t>.11.</w:t>
            </w:r>
            <w:r>
              <w:rPr>
                <w:lang w:val="kk-KZ"/>
              </w:rPr>
              <w:t>1984</w:t>
            </w:r>
            <w:r>
              <w:t xml:space="preserve"> г.</w:t>
            </w:r>
          </w:p>
        </w:tc>
      </w:tr>
      <w:tr w:rsidR="007A52F3" w14:paraId="7F0489B3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290287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Жынысы</w:t>
            </w:r>
            <w:proofErr w:type="spellEnd"/>
            <w:r>
              <w:rPr>
                <w:b/>
                <w:i/>
                <w:color w:val="0F243E"/>
              </w:rPr>
              <w:t xml:space="preserve"> (ер</w:t>
            </w:r>
            <w:proofErr w:type="gramStart"/>
            <w:r>
              <w:rPr>
                <w:b/>
                <w:i/>
                <w:color w:val="0F243E"/>
              </w:rPr>
              <w:t>.</w:t>
            </w:r>
            <w:proofErr w:type="gramEnd"/>
            <w:r>
              <w:rPr>
                <w:b/>
                <w:i/>
                <w:color w:val="0F243E"/>
              </w:rPr>
              <w:t>/</w:t>
            </w:r>
            <w:proofErr w:type="spellStart"/>
            <w:r>
              <w:rPr>
                <w:b/>
                <w:i/>
                <w:color w:val="0F243E"/>
              </w:rPr>
              <w:t>ә</w:t>
            </w:r>
            <w:proofErr w:type="gramStart"/>
            <w:r>
              <w:rPr>
                <w:b/>
                <w:i/>
                <w:color w:val="0F243E"/>
              </w:rPr>
              <w:t>й</w:t>
            </w:r>
            <w:proofErr w:type="gramEnd"/>
            <w:r>
              <w:rPr>
                <w:b/>
                <w:i/>
                <w:color w:val="0F243E"/>
              </w:rPr>
              <w:t>ел</w:t>
            </w:r>
            <w:proofErr w:type="spellEnd"/>
            <w:r>
              <w:rPr>
                <w:b/>
                <w:i/>
                <w:color w:val="0F243E"/>
              </w:rPr>
              <w:t xml:space="preserve">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A23629" w14:textId="4E7C6C92" w:rsidR="007A52F3" w:rsidRDefault="00F33279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Еркек</w:t>
            </w:r>
          </w:p>
        </w:tc>
      </w:tr>
      <w:tr w:rsidR="007A52F3" w14:paraId="30151854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290287">
            <w:pPr>
              <w:ind w:right="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Ұлты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F397D9" w14:textId="77777777" w:rsidR="007A52F3" w:rsidRDefault="00290287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 w14:paraId="11C638FF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290287">
            <w:pPr>
              <w:ind w:right="9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Азаматтығы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C251BB" w14:textId="77777777" w:rsidR="007A52F3" w:rsidRDefault="00290287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 w14:paraId="2BB7DAE7" w14:textId="77777777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77777777" w:rsidR="007A52F3" w:rsidRDefault="00290287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Ұялы</w:t>
            </w:r>
            <w:proofErr w:type="spellEnd"/>
            <w:r>
              <w:rPr>
                <w:b/>
                <w:i/>
                <w:color w:val="0F243E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</w:rPr>
              <w:t>mail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A9F3BBA" w14:textId="77777777" w:rsidR="00D13990" w:rsidRDefault="00D13990" w:rsidP="00D13990">
            <w:pPr>
              <w:ind w:right="3"/>
              <w:jc w:val="center"/>
            </w:pPr>
            <w:r>
              <w:t>8 7</w:t>
            </w:r>
            <w:r>
              <w:rPr>
                <w:lang w:val="kk-KZ"/>
              </w:rPr>
              <w:t>01 570 73 28</w:t>
            </w:r>
            <w:r>
              <w:t>,</w:t>
            </w:r>
          </w:p>
          <w:p w14:paraId="22016CCE" w14:textId="49C3500C" w:rsidR="007A52F3" w:rsidRDefault="00D13990" w:rsidP="00D13990">
            <w:pPr>
              <w:ind w:right="3"/>
              <w:jc w:val="center"/>
            </w:pPr>
            <w:r>
              <w:t xml:space="preserve"> </w:t>
            </w:r>
            <w:proofErr w:type="spellStart"/>
            <w:r>
              <w:rPr>
                <w:lang w:val="en-US"/>
              </w:rPr>
              <w:t>daniyar</w:t>
            </w:r>
            <w:proofErr w:type="spellEnd"/>
            <w:r w:rsidRPr="008973F9">
              <w:t>_</w:t>
            </w:r>
            <w:r>
              <w:rPr>
                <w:lang w:val="en-US"/>
              </w:rPr>
              <w:t>d</w:t>
            </w:r>
            <w:r w:rsidRPr="008973F9">
              <w:t>.</w:t>
            </w:r>
            <w:r>
              <w:rPr>
                <w:lang w:val="en-US"/>
              </w:rPr>
              <w:t>a</w:t>
            </w:r>
            <w:r w:rsidRPr="008973F9">
              <w:t>.</w:t>
            </w:r>
            <w:r>
              <w:rPr>
                <w:lang w:val="en-US"/>
              </w:rPr>
              <w:t>a</w:t>
            </w:r>
            <w:r w:rsidRPr="008973F9">
              <w:t>@</w:t>
            </w:r>
            <w:r>
              <w:rPr>
                <w:lang w:val="en-US"/>
              </w:rPr>
              <w:t>mail</w:t>
            </w:r>
            <w:r w:rsidRPr="008973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A52F3" w:rsidRPr="00071255" w14:paraId="3FF765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290287">
            <w:pPr>
              <w:rPr>
                <w:b/>
                <w:i/>
                <w:lang w:val="kk-KZ" w:eastAsia="ko-KR"/>
              </w:rPr>
            </w:pPr>
            <w:proofErr w:type="spellStart"/>
            <w:proofErr w:type="gramStart"/>
            <w:r>
              <w:rPr>
                <w:b/>
                <w:i/>
                <w:lang w:eastAsia="ko-KR"/>
              </w:rPr>
              <w:t>Ж</w:t>
            </w:r>
            <w:proofErr w:type="gramEnd"/>
            <w:r>
              <w:rPr>
                <w:b/>
                <w:i/>
                <w:lang w:eastAsia="ko-KR"/>
              </w:rPr>
              <w:t>ұмыс</w:t>
            </w:r>
            <w:proofErr w:type="spellEnd"/>
            <w:r>
              <w:rPr>
                <w:b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lang w:eastAsia="ko-KR"/>
              </w:rPr>
              <w:t>орны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EA95774" w14:textId="20A47784" w:rsidR="00D13990" w:rsidRPr="00D13990" w:rsidRDefault="00D13990" w:rsidP="00D13990">
            <w:pPr>
              <w:pStyle w:val="2"/>
              <w:numPr>
                <w:ilvl w:val="0"/>
                <w:numId w:val="2"/>
              </w:numPr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13990">
              <w:rPr>
                <w:rFonts w:ascii="Times New Roman" w:hAnsi="Times New Roman" w:hint="default"/>
                <w:b w:val="0"/>
                <w:i w:val="0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hint="default"/>
                <w:b w:val="0"/>
                <w:i w:val="0"/>
                <w:sz w:val="24"/>
                <w:szCs w:val="24"/>
                <w:lang w:val="kk-KZ" w:eastAsia="ko-KR"/>
              </w:rPr>
              <w:t>Ә.Н. Бөкейхан атындағы Қазақ орман шаруашылығы және агроорманмелиорациясы ғылыми-зерттеу институты</w:t>
            </w:r>
            <w:r w:rsidRPr="00D13990">
              <w:rPr>
                <w:rFonts w:ascii="Times New Roman" w:hAnsi="Times New Roman" w:hint="default"/>
                <w:b w:val="0"/>
                <w:i w:val="0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 w:hint="default"/>
                <w:b w:val="0"/>
                <w:i w:val="0"/>
                <w:sz w:val="24"/>
                <w:szCs w:val="24"/>
                <w:lang w:val="kk-KZ" w:eastAsia="ko-KR"/>
              </w:rPr>
              <w:t xml:space="preserve"> Алматы филиалы</w:t>
            </w:r>
          </w:p>
          <w:p w14:paraId="385C1752" w14:textId="414F3957" w:rsidR="007A52F3" w:rsidRDefault="00290287" w:rsidP="00D13990">
            <w:pPr>
              <w:pStyle w:val="2"/>
              <w:numPr>
                <w:ilvl w:val="0"/>
                <w:numId w:val="2"/>
              </w:numPr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7A52F3" w:rsidRPr="00071255" w14:paraId="7D95480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089BA66" w14:textId="1E2C7BF4" w:rsidR="00D13990" w:rsidRDefault="00D13990" w:rsidP="00D13990">
            <w:pPr>
              <w:pStyle w:val="a7"/>
              <w:numPr>
                <w:ilvl w:val="0"/>
                <w:numId w:val="3"/>
              </w:numPr>
              <w:rPr>
                <w:lang w:val="kk-KZ" w:eastAsia="ko-KR"/>
              </w:rPr>
            </w:pPr>
            <w:r>
              <w:rPr>
                <w:lang w:val="kk-KZ" w:eastAsia="ko-KR"/>
              </w:rPr>
              <w:t>Жетекші ғылыми қызметкер</w:t>
            </w:r>
          </w:p>
          <w:p w14:paraId="18603C5C" w14:textId="066C96D5" w:rsidR="00D13990" w:rsidRDefault="00D13990" w:rsidP="00D13990">
            <w:pPr>
              <w:pStyle w:val="a7"/>
              <w:numPr>
                <w:ilvl w:val="0"/>
                <w:numId w:val="3"/>
              </w:numPr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 w:rsidRPr="00D13990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Аға оқытушысы (қоса алғанда)</w:t>
            </w:r>
          </w:p>
          <w:p w14:paraId="5F849D59" w14:textId="276BE80F" w:rsidR="007A52F3" w:rsidRDefault="007A52F3">
            <w:pPr>
              <w:rPr>
                <w:lang w:val="kk-KZ" w:eastAsia="ko-KR"/>
              </w:rPr>
            </w:pPr>
          </w:p>
        </w:tc>
      </w:tr>
      <w:tr w:rsidR="007A52F3" w14:paraId="1B0BC1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7DD2C5" w14:textId="28ED4BDB" w:rsidR="007A52F3" w:rsidRPr="00F33279" w:rsidRDefault="00D13990" w:rsidP="00D13990">
            <w:pPr>
              <w:rPr>
                <w:lang w:eastAsia="ko-KR"/>
              </w:rPr>
            </w:pPr>
            <w:r>
              <w:rPr>
                <w:lang w:val="en-US" w:eastAsia="ko-KR"/>
              </w:rPr>
              <w:t>PhD</w:t>
            </w:r>
            <w:r>
              <w:rPr>
                <w:lang w:eastAsia="ko-KR"/>
              </w:rPr>
              <w:t xml:space="preserve">, </w:t>
            </w:r>
            <w:r>
              <w:rPr>
                <w:lang w:val="kk-KZ" w:eastAsia="ko-KR"/>
              </w:rPr>
              <w:t>Қауымдастырылған профессор</w:t>
            </w:r>
            <w:r>
              <w:rPr>
                <w:lang w:eastAsia="ko-KR"/>
              </w:rPr>
              <w:t xml:space="preserve"> (доцент)  </w:t>
            </w:r>
          </w:p>
        </w:tc>
      </w:tr>
      <w:tr w:rsidR="007A52F3" w:rsidRPr="00D13990" w14:paraId="23C1FC2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Pr="00D13990" w:rsidRDefault="00290287">
            <w:pPr>
              <w:rPr>
                <w:sz w:val="36"/>
                <w:u w:val="single"/>
                <w:lang w:eastAsia="ko-KR"/>
              </w:rPr>
            </w:pPr>
            <w:r w:rsidRPr="00D13990">
              <w:rPr>
                <w:lang w:val="kk-KZ"/>
              </w:rPr>
              <w:t>Білімі</w:t>
            </w:r>
            <w:r w:rsidRPr="00D13990"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FA05468" w14:textId="77777777" w:rsidR="007A52F3" w:rsidRPr="00D13990" w:rsidRDefault="00F33279" w:rsidP="00D13990">
            <w:pPr>
              <w:pStyle w:val="a7"/>
              <w:numPr>
                <w:ilvl w:val="0"/>
                <w:numId w:val="4"/>
              </w:numPr>
              <w:jc w:val="both"/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 xml:space="preserve">Жоғары, Қазақ </w:t>
            </w:r>
            <w:r w:rsidR="00D13990" w:rsidRPr="00D13990">
              <w:rPr>
                <w:lang w:val="kk-KZ" w:eastAsia="ko-KR"/>
              </w:rPr>
              <w:t>ұлттық аграрлық университет</w:t>
            </w:r>
            <w:r w:rsidRPr="00D13990">
              <w:rPr>
                <w:lang w:val="kk-KZ" w:eastAsia="ko-KR"/>
              </w:rPr>
              <w:t xml:space="preserve">, «Орман </w:t>
            </w:r>
            <w:r w:rsidR="00D13990" w:rsidRPr="00D13990">
              <w:rPr>
                <w:lang w:val="kk-KZ" w:eastAsia="ko-KR"/>
              </w:rPr>
              <w:t>инженерлігі ісі</w:t>
            </w:r>
            <w:r w:rsidRPr="00D13990">
              <w:rPr>
                <w:lang w:val="kk-KZ" w:eastAsia="ko-KR"/>
              </w:rPr>
              <w:t>» мамандығы, 20</w:t>
            </w:r>
            <w:r w:rsidR="00D13990" w:rsidRPr="00D13990">
              <w:rPr>
                <w:lang w:val="kk-KZ" w:eastAsia="ko-KR"/>
              </w:rPr>
              <w:t>03-2008</w:t>
            </w:r>
            <w:r w:rsidRPr="00D13990">
              <w:rPr>
                <w:lang w:val="kk-KZ" w:eastAsia="ko-KR"/>
              </w:rPr>
              <w:t xml:space="preserve"> ж</w:t>
            </w:r>
            <w:r w:rsidR="00D13990" w:rsidRPr="00D13990">
              <w:rPr>
                <w:lang w:val="kk-KZ" w:eastAsia="ko-KR"/>
              </w:rPr>
              <w:t>.</w:t>
            </w:r>
          </w:p>
          <w:p w14:paraId="1BA98811" w14:textId="69BA2307" w:rsidR="00D13990" w:rsidRPr="00D13990" w:rsidRDefault="00D13990" w:rsidP="00D13990">
            <w:pPr>
              <w:pStyle w:val="a7"/>
              <w:numPr>
                <w:ilvl w:val="0"/>
                <w:numId w:val="4"/>
              </w:numPr>
              <w:jc w:val="both"/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>Магистратура, Қазақ ұлттық аграрлық университет, «Орман ресурстары және орман шаруашылығы» мамандығы, 2009-2011 ж.</w:t>
            </w:r>
          </w:p>
          <w:p w14:paraId="3D7DF237" w14:textId="521F7C2B" w:rsidR="00D13990" w:rsidRPr="00D13990" w:rsidRDefault="00D13990" w:rsidP="00D13990">
            <w:pPr>
              <w:pStyle w:val="a7"/>
              <w:numPr>
                <w:ilvl w:val="0"/>
                <w:numId w:val="4"/>
              </w:numPr>
              <w:jc w:val="both"/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>Доктарантура, Қазақ ұлттық аграрлық университет, «Орман ресурстары және орман шаруашылығы» мамандығы, 2017-2020 ж.</w:t>
            </w:r>
          </w:p>
        </w:tc>
      </w:tr>
      <w:tr w:rsidR="007A52F3" w:rsidRPr="00071255" w14:paraId="0B33A9E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Pr="00D13990" w:rsidRDefault="00290287">
            <w:pPr>
              <w:rPr>
                <w:lang w:val="kk-KZ" w:eastAsia="ko-KR"/>
              </w:rPr>
            </w:pPr>
            <w:proofErr w:type="spellStart"/>
            <w:r w:rsidRPr="00D13990">
              <w:rPr>
                <w:bCs/>
                <w:lang w:eastAsia="ko-KR"/>
              </w:rPr>
              <w:t>Еңбек</w:t>
            </w:r>
            <w:proofErr w:type="spellEnd"/>
            <w:r w:rsidRPr="00D13990">
              <w:rPr>
                <w:bCs/>
                <w:lang w:eastAsia="ko-KR"/>
              </w:rPr>
              <w:t xml:space="preserve"> </w:t>
            </w:r>
            <w:proofErr w:type="spellStart"/>
            <w:r w:rsidRPr="00D13990">
              <w:rPr>
                <w:bCs/>
                <w:lang w:eastAsia="ko-KR"/>
              </w:rPr>
              <w:t>өтілі</w:t>
            </w:r>
            <w:proofErr w:type="spellEnd"/>
            <w:r w:rsidRPr="00D13990">
              <w:rPr>
                <w:bCs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8635296" w14:textId="77777777" w:rsidR="00D13990" w:rsidRDefault="00D13990" w:rsidP="00D13990">
            <w:pPr>
              <w:pStyle w:val="a7"/>
              <w:numPr>
                <w:ilvl w:val="0"/>
                <w:numId w:val="5"/>
              </w:num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2008 жылдан бастап </w:t>
            </w:r>
            <w:r w:rsidRPr="00D13990">
              <w:rPr>
                <w:lang w:val="kk-KZ" w:eastAsia="ko-KR"/>
              </w:rPr>
              <w:t>қазіргі уақытқа дейін</w:t>
            </w:r>
            <w:r>
              <w:rPr>
                <w:lang w:val="kk-KZ" w:eastAsia="ko-KR"/>
              </w:rPr>
              <w:t xml:space="preserve"> </w:t>
            </w:r>
            <w:r w:rsidRPr="00D13990">
              <w:rPr>
                <w:lang w:val="kk-KZ" w:eastAsia="ko-KR"/>
              </w:rPr>
              <w:t>«Ә.Н. Бөкейхан атындағы Қазақ орман шаруашылығы және агроорманмелиорациясы ғылыми-зерттеу институты» Алматы филиалы</w:t>
            </w:r>
            <w:r>
              <w:rPr>
                <w:lang w:val="kk-KZ" w:eastAsia="ko-KR"/>
              </w:rPr>
              <w:t>ның Жетекші ғылыми қызметкері</w:t>
            </w:r>
          </w:p>
          <w:p w14:paraId="01ADFF9C" w14:textId="5A631007" w:rsidR="007A52F3" w:rsidRPr="00D13990" w:rsidRDefault="00D13990" w:rsidP="00D13990">
            <w:pPr>
              <w:pStyle w:val="a7"/>
              <w:numPr>
                <w:ilvl w:val="0"/>
                <w:numId w:val="5"/>
              </w:numPr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>202</w:t>
            </w:r>
            <w:r>
              <w:rPr>
                <w:lang w:val="kk-KZ" w:eastAsia="ko-KR"/>
              </w:rPr>
              <w:t>0</w:t>
            </w:r>
            <w:r w:rsidRPr="00D13990">
              <w:rPr>
                <w:lang w:val="kk-KZ" w:eastAsia="ko-KR"/>
              </w:rPr>
              <w:t xml:space="preserve"> жылдан бастап қазіргі уақытқа дейін ҚазҰАЗУ «Орман ресурстары, аңшылықтану және балық шаруашылығы» кафедрасының Аға оқытушысы (қоса алғанда)</w:t>
            </w:r>
          </w:p>
        </w:tc>
      </w:tr>
      <w:tr w:rsidR="007A52F3" w:rsidRPr="00071255" w14:paraId="376F51C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290287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4627BC" w14:textId="714BE9F5" w:rsidR="007A52F3" w:rsidRDefault="00D13990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kk-KZ"/>
              </w:rPr>
              <w:t>Өзбекістан, Ресей, Тәжікстан, Оңтүстік Корея, Қытай</w:t>
            </w:r>
          </w:p>
        </w:tc>
      </w:tr>
      <w:tr w:rsidR="007A52F3" w14:paraId="79D48B9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290287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75308F" w14:textId="77777777" w:rsidR="007A52F3" w:rsidRDefault="00290287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4492AEC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9913A1" w14:textId="373CA298" w:rsidR="007A52F3" w:rsidRDefault="00D13990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D13990">
              <w:rPr>
                <w:lang w:val="kk-KZ"/>
              </w:rPr>
              <w:t>ПЦФ</w:t>
            </w:r>
            <w:r w:rsidR="00071255">
              <w:rPr>
                <w:lang w:val="en-US"/>
              </w:rPr>
              <w:t xml:space="preserve"> (8)</w:t>
            </w:r>
            <w:r w:rsidRPr="00D13990">
              <w:rPr>
                <w:lang w:val="kk-KZ"/>
              </w:rPr>
              <w:t xml:space="preserve"> және гранттық жобаларды</w:t>
            </w:r>
            <w:r w:rsidR="00071255">
              <w:rPr>
                <w:lang w:val="en-US"/>
              </w:rPr>
              <w:t>(3)</w:t>
            </w:r>
            <w:r w:rsidRPr="00D13990">
              <w:rPr>
                <w:lang w:val="kk-KZ"/>
              </w:rPr>
              <w:t xml:space="preserve"> </w:t>
            </w:r>
            <w:bookmarkStart w:id="1" w:name="_GoBack"/>
            <w:bookmarkEnd w:id="1"/>
            <w:r w:rsidRPr="00D13990">
              <w:rPr>
                <w:lang w:val="kk-KZ"/>
              </w:rPr>
              <w:t>Орындаушы</w:t>
            </w:r>
          </w:p>
        </w:tc>
      </w:tr>
      <w:tr w:rsidR="007A52F3" w:rsidRPr="00F33279" w14:paraId="6319C95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8547A2" w14:textId="0D20DA6F" w:rsidR="007A52F3" w:rsidRDefault="00F33279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980C6B" w14:paraId="01338214" w14:textId="77777777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290287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lastRenderedPageBreak/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C45D5EC" w14:textId="6041D9A8" w:rsidR="00F33279" w:rsidRDefault="00F33279" w:rsidP="00F33279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  <w:p w14:paraId="2E2CA144" w14:textId="406897C3" w:rsidR="007A52F3" w:rsidRDefault="007A52F3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7A52F3" w14:paraId="68E1A60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290287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7FC65FE" w14:textId="69E69F35" w:rsidR="007A52F3" w:rsidRDefault="00F33279" w:rsidP="00F33279">
            <w:pPr>
              <w:jc w:val="both"/>
            </w:pPr>
            <w:r>
              <w:rPr>
                <w:color w:val="000000"/>
                <w:lang w:val="kk-KZ"/>
              </w:rPr>
              <w:t xml:space="preserve"> -</w:t>
            </w:r>
          </w:p>
        </w:tc>
      </w:tr>
      <w:tr w:rsidR="007A52F3" w14:paraId="1FADF05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A75AE56" w14:textId="39B9E1D3" w:rsidR="00D13990" w:rsidRPr="00D13990" w:rsidRDefault="00D13990" w:rsidP="00F33279">
            <w:pPr>
              <w:jc w:val="both"/>
              <w:rPr>
                <w:lang w:val="kk-KZ"/>
              </w:rPr>
            </w:pPr>
            <w:proofErr w:type="gramStart"/>
            <w:r w:rsidRPr="00D13990">
              <w:t xml:space="preserve">145 </w:t>
            </w:r>
            <w:proofErr w:type="spellStart"/>
            <w:r w:rsidRPr="00D13990">
              <w:t>жарияланған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ғылыми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жұмыстары</w:t>
            </w:r>
            <w:proofErr w:type="spellEnd"/>
            <w:r w:rsidRPr="00D13990">
              <w:t xml:space="preserve"> бар, </w:t>
            </w:r>
            <w:proofErr w:type="spellStart"/>
            <w:r w:rsidRPr="00D13990">
              <w:t>оның</w:t>
            </w:r>
            <w:proofErr w:type="spellEnd"/>
            <w:r w:rsidRPr="00D13990">
              <w:t xml:space="preserve"> 27-сі </w:t>
            </w:r>
            <w:proofErr w:type="spellStart"/>
            <w:r w:rsidRPr="00D13990">
              <w:t>уәкілетті</w:t>
            </w:r>
            <w:proofErr w:type="spellEnd"/>
            <w:r w:rsidRPr="00D13990">
              <w:t xml:space="preserve"> орган </w:t>
            </w:r>
            <w:proofErr w:type="spellStart"/>
            <w:r w:rsidRPr="00D13990">
              <w:t>ұсынған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басылымдарда</w:t>
            </w:r>
            <w:proofErr w:type="spellEnd"/>
            <w:r w:rsidRPr="00D13990">
              <w:t xml:space="preserve"> (</w:t>
            </w:r>
            <w:proofErr w:type="spellStart"/>
            <w:r w:rsidRPr="00D13990">
              <w:t>Қазақстан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Республикасы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Ғылым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және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жоғары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білім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министрлігінің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Ғылым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және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жоғары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білім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саласындағы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сапаны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қамтамасыз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ету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комитеті</w:t>
            </w:r>
            <w:proofErr w:type="spellEnd"/>
            <w:r w:rsidRPr="00D13990">
              <w:t xml:space="preserve">), 17-сі </w:t>
            </w:r>
            <w:proofErr w:type="spellStart"/>
            <w:r w:rsidRPr="00D13990">
              <w:t>Journal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Citation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Reports</w:t>
            </w:r>
            <w:proofErr w:type="spellEnd"/>
            <w:r w:rsidRPr="00D13990">
              <w:t xml:space="preserve"> (</w:t>
            </w:r>
            <w:proofErr w:type="spellStart"/>
            <w:r w:rsidRPr="00D13990">
              <w:t>Journal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Citeishen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reports</w:t>
            </w:r>
            <w:proofErr w:type="spellEnd"/>
            <w:r w:rsidRPr="00D13990">
              <w:t>)</w:t>
            </w:r>
            <w:proofErr w:type="spellStart"/>
            <w:r w:rsidRPr="00D13990">
              <w:t>деректері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бойынша</w:t>
            </w:r>
            <w:proofErr w:type="spellEnd"/>
            <w:r w:rsidRPr="00D13990">
              <w:t xml:space="preserve"> 1, 2 </w:t>
            </w:r>
            <w:proofErr w:type="spellStart"/>
            <w:r w:rsidRPr="00D13990">
              <w:t>және</w:t>
            </w:r>
            <w:proofErr w:type="spellEnd"/>
            <w:r w:rsidRPr="00D13990">
              <w:t xml:space="preserve"> 3 </w:t>
            </w:r>
            <w:proofErr w:type="spellStart"/>
            <w:r w:rsidRPr="00D13990">
              <w:t>квартильге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к</w:t>
            </w:r>
            <w:proofErr w:type="gramEnd"/>
            <w:r w:rsidRPr="00D13990">
              <w:t>іретін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халықаралық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рецензияланатын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ғылыми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журналдарда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Clarivate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Analytics</w:t>
            </w:r>
            <w:proofErr w:type="spellEnd"/>
            <w:r w:rsidRPr="00D13990">
              <w:t xml:space="preserve"> (</w:t>
            </w:r>
            <w:proofErr w:type="spellStart"/>
            <w:r w:rsidRPr="00D13990">
              <w:t>Кларивэйт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Аналитикс</w:t>
            </w:r>
            <w:proofErr w:type="spellEnd"/>
            <w:r w:rsidRPr="00D13990">
              <w:t xml:space="preserve">) </w:t>
            </w:r>
            <w:proofErr w:type="spellStart"/>
            <w:r w:rsidRPr="00D13990">
              <w:t>компаниялары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немесе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Scopus</w:t>
            </w:r>
            <w:proofErr w:type="spellEnd"/>
            <w:r w:rsidRPr="00D13990">
              <w:t xml:space="preserve"> (</w:t>
            </w:r>
            <w:proofErr w:type="spellStart"/>
            <w:r w:rsidRPr="00D13990">
              <w:t>Скопус</w:t>
            </w:r>
            <w:proofErr w:type="spellEnd"/>
            <w:r w:rsidRPr="00D13990">
              <w:t xml:space="preserve">) </w:t>
            </w:r>
            <w:proofErr w:type="spellStart"/>
            <w:r w:rsidRPr="00D13990">
              <w:t>деректер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базасында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cite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Score</w:t>
            </w:r>
            <w:proofErr w:type="spellEnd"/>
            <w:r w:rsidRPr="00D13990">
              <w:t xml:space="preserve"> (скор сайты) </w:t>
            </w:r>
            <w:proofErr w:type="spellStart"/>
            <w:r w:rsidRPr="00D13990">
              <w:t>бойынша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процентиль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көрсеткіші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ғылыми</w:t>
            </w:r>
            <w:proofErr w:type="spellEnd"/>
            <w:r w:rsidRPr="00D13990">
              <w:t xml:space="preserve"> сала </w:t>
            </w:r>
            <w:proofErr w:type="spellStart"/>
            <w:r w:rsidRPr="00D13990">
              <w:t>бойынша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кемінде</w:t>
            </w:r>
            <w:proofErr w:type="spellEnd"/>
            <w:r w:rsidRPr="00D13990">
              <w:t xml:space="preserve"> 35-ке </w:t>
            </w:r>
            <w:proofErr w:type="spellStart"/>
            <w:r w:rsidRPr="00D13990">
              <w:t>тең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немесе</w:t>
            </w:r>
            <w:proofErr w:type="spellEnd"/>
            <w:r w:rsidRPr="00D13990">
              <w:t xml:space="preserve"> тек </w:t>
            </w:r>
            <w:proofErr w:type="spellStart"/>
            <w:r w:rsidRPr="00D13990">
              <w:t>Scopus</w:t>
            </w:r>
            <w:proofErr w:type="spellEnd"/>
            <w:r w:rsidRPr="00D13990">
              <w:t xml:space="preserve"> (</w:t>
            </w:r>
            <w:proofErr w:type="spellStart"/>
            <w:r w:rsidRPr="00D13990">
              <w:t>Скопус</w:t>
            </w:r>
            <w:proofErr w:type="spellEnd"/>
            <w:r w:rsidRPr="00D13990">
              <w:t xml:space="preserve">) </w:t>
            </w:r>
            <w:proofErr w:type="spellStart"/>
            <w:r w:rsidRPr="00D13990">
              <w:t>базасына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кіретін</w:t>
            </w:r>
            <w:proofErr w:type="spellEnd"/>
            <w:r w:rsidRPr="00D13990">
              <w:t xml:space="preserve">, </w:t>
            </w:r>
            <w:proofErr w:type="spellStart"/>
            <w:r w:rsidRPr="00D13990">
              <w:t>бірлескен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авторлық</w:t>
            </w:r>
            <w:proofErr w:type="spellEnd"/>
            <w:r w:rsidRPr="00D13990">
              <w:t xml:space="preserve"> 8 </w:t>
            </w:r>
            <w:proofErr w:type="spellStart"/>
            <w:r w:rsidRPr="00D13990">
              <w:t>өнді</w:t>
            </w:r>
            <w:proofErr w:type="gramStart"/>
            <w:r w:rsidRPr="00D13990">
              <w:t>р</w:t>
            </w:r>
            <w:proofErr w:type="gramEnd"/>
            <w:r w:rsidRPr="00D13990">
              <w:t>істегі</w:t>
            </w:r>
            <w:proofErr w:type="spellEnd"/>
            <w:r w:rsidRPr="00D13990">
              <w:t xml:space="preserve"> </w:t>
            </w:r>
            <w:proofErr w:type="spellStart"/>
            <w:r w:rsidRPr="00D13990">
              <w:t>ұсынымдар</w:t>
            </w:r>
            <w:proofErr w:type="spellEnd"/>
            <w:r w:rsidRPr="00D13990">
              <w:t>.</w:t>
            </w:r>
          </w:p>
        </w:tc>
      </w:tr>
      <w:tr w:rsidR="007A52F3" w:rsidRPr="00F33279" w14:paraId="43807979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Default="0029028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Көтермелеу</w:t>
            </w:r>
            <w:proofErr w:type="spellEnd"/>
          </w:p>
          <w:p w14:paraId="775C9B68" w14:textId="77777777" w:rsidR="007A52F3" w:rsidRDefault="0029028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марапаттары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6C2CB82" w14:textId="4567DF6D" w:rsidR="00F33279" w:rsidRDefault="00A36B97" w:rsidP="00F33279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  <w:p w14:paraId="066A9FC8" w14:textId="72BC9E2F" w:rsidR="007A52F3" w:rsidRDefault="00290287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</w:tr>
      <w:tr w:rsidR="007A52F3" w:rsidRPr="00071255" w14:paraId="76AB333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E0AFD7B" w14:textId="22EA3CD2" w:rsidR="007A52F3" w:rsidRPr="00D61463" w:rsidRDefault="00D13990" w:rsidP="00D13990">
            <w:pPr>
              <w:ind w:right="-108"/>
              <w:jc w:val="both"/>
              <w:rPr>
                <w:lang w:val="kk-KZ" w:eastAsia="ko-KR"/>
              </w:rPr>
            </w:pPr>
            <w:r w:rsidRPr="00D13990">
              <w:rPr>
                <w:lang w:val="kk-KZ" w:eastAsia="ko-KR"/>
              </w:rPr>
              <w:t xml:space="preserve">Қазақ тілі-ана тілі, </w:t>
            </w:r>
            <w:r>
              <w:rPr>
                <w:lang w:val="kk-KZ" w:eastAsia="ko-KR"/>
              </w:rPr>
              <w:t>о</w:t>
            </w:r>
            <w:r w:rsidRPr="00D13990">
              <w:rPr>
                <w:lang w:val="kk-KZ" w:eastAsia="ko-KR"/>
              </w:rPr>
              <w:t>рыс тілі-еркін, ағылшын тілі-Elementary</w:t>
            </w:r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7ED88" w14:textId="77777777" w:rsidR="00920B67" w:rsidRDefault="00920B67">
      <w:r>
        <w:separator/>
      </w:r>
    </w:p>
  </w:endnote>
  <w:endnote w:type="continuationSeparator" w:id="0">
    <w:p w14:paraId="0C503984" w14:textId="77777777" w:rsidR="00920B67" w:rsidRDefault="0092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7F121" w14:textId="77777777" w:rsidR="00920B67" w:rsidRDefault="00920B67">
      <w:r>
        <w:separator/>
      </w:r>
    </w:p>
  </w:footnote>
  <w:footnote w:type="continuationSeparator" w:id="0">
    <w:p w14:paraId="2A227E06" w14:textId="77777777" w:rsidR="00920B67" w:rsidRDefault="0092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abstractNum w:abstractNumId="1">
    <w:nsid w:val="175717DE"/>
    <w:multiLevelType w:val="hybridMultilevel"/>
    <w:tmpl w:val="A4B41946"/>
    <w:lvl w:ilvl="0" w:tplc="1A28BB3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73C"/>
    <w:multiLevelType w:val="hybridMultilevel"/>
    <w:tmpl w:val="547C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67F0"/>
    <w:multiLevelType w:val="hybridMultilevel"/>
    <w:tmpl w:val="4852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0A8B"/>
    <w:multiLevelType w:val="hybridMultilevel"/>
    <w:tmpl w:val="76F4EAE4"/>
    <w:lvl w:ilvl="0" w:tplc="AD9E0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6"/>
    <w:rsid w:val="00071255"/>
    <w:rsid w:val="00090208"/>
    <w:rsid w:val="001A5747"/>
    <w:rsid w:val="001D7B64"/>
    <w:rsid w:val="001F22A5"/>
    <w:rsid w:val="00290287"/>
    <w:rsid w:val="00321521"/>
    <w:rsid w:val="00323116"/>
    <w:rsid w:val="003D2A66"/>
    <w:rsid w:val="00452F2B"/>
    <w:rsid w:val="004F2A97"/>
    <w:rsid w:val="00540DDF"/>
    <w:rsid w:val="00640C36"/>
    <w:rsid w:val="006B75FB"/>
    <w:rsid w:val="00732026"/>
    <w:rsid w:val="00753C37"/>
    <w:rsid w:val="007A52F3"/>
    <w:rsid w:val="007B59F1"/>
    <w:rsid w:val="007B74D2"/>
    <w:rsid w:val="007E2DCC"/>
    <w:rsid w:val="00805485"/>
    <w:rsid w:val="00920B67"/>
    <w:rsid w:val="00980C6B"/>
    <w:rsid w:val="009B48CF"/>
    <w:rsid w:val="00A03B22"/>
    <w:rsid w:val="00A36B97"/>
    <w:rsid w:val="00AD337C"/>
    <w:rsid w:val="00B24025"/>
    <w:rsid w:val="00C315B1"/>
    <w:rsid w:val="00CC5042"/>
    <w:rsid w:val="00CE5201"/>
    <w:rsid w:val="00D13990"/>
    <w:rsid w:val="00D61463"/>
    <w:rsid w:val="00D73C72"/>
    <w:rsid w:val="00DA6E39"/>
    <w:rsid w:val="00DE5D09"/>
    <w:rsid w:val="00F33279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DE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0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D1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DE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0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D1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daniyar_d.a.a@mail.ru</cp:lastModifiedBy>
  <cp:revision>6</cp:revision>
  <dcterms:created xsi:type="dcterms:W3CDTF">2024-12-08T13:43:00Z</dcterms:created>
  <dcterms:modified xsi:type="dcterms:W3CDTF">2025-01-17T11:26:00Z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